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215A" w14:textId="77777777" w:rsidR="00890646" w:rsidRDefault="00890646">
      <w:pPr>
        <w:spacing w:before="200"/>
      </w:pPr>
    </w:p>
    <w:p w14:paraId="1D183F28" w14:textId="59373450" w:rsidR="00890646" w:rsidRPr="00BD2136" w:rsidRDefault="00000000">
      <w:pPr>
        <w:spacing w:after="80"/>
        <w:rPr>
          <w:sz w:val="12"/>
          <w:szCs w:val="12"/>
        </w:rPr>
      </w:pPr>
      <w:r w:rsidRPr="00BD2136">
        <w:rPr>
          <w:b/>
          <w:bCs/>
          <w:color w:val="2D2E2D"/>
          <w:sz w:val="44"/>
          <w:szCs w:val="44"/>
        </w:rPr>
        <w:t>{{title}}</w:t>
      </w:r>
    </w:p>
    <w:p w14:paraId="426BA616" w14:textId="77777777" w:rsidR="00023251" w:rsidRDefault="00023251">
      <w:pPr>
        <w:pBdr>
          <w:bottom w:val="single" w:sz="8" w:space="0" w:color="ED2224"/>
        </w:pBdr>
        <w:spacing w:after="160"/>
      </w:pPr>
    </w:p>
    <w:p w14:paraId="20B5EE01" w14:textId="01B39EBF" w:rsidR="00023251" w:rsidRPr="00023251" w:rsidRDefault="00023251" w:rsidP="00023251">
      <w:pPr>
        <w:spacing w:before="240" w:after="80"/>
        <w:rPr>
          <w:color w:val="2D2E2D"/>
          <w:sz w:val="18"/>
          <w:szCs w:val="18"/>
        </w:rPr>
      </w:pPr>
      <w:r w:rsidRPr="00023251">
        <w:rPr>
          <w:color w:val="2D2E2D"/>
          <w:sz w:val="18"/>
          <w:szCs w:val="18"/>
        </w:rPr>
        <w:t>{{#portfolio}}</w:t>
      </w:r>
    </w:p>
    <w:p w14:paraId="2DBFAE20" w14:textId="7D041566" w:rsidR="00890646" w:rsidRDefault="00000000">
      <w:pPr>
        <w:pBdr>
          <w:left w:val="single" w:sz="16" w:space="0" w:color="ED2224"/>
        </w:pBdr>
        <w:spacing w:before="320" w:after="160"/>
        <w:ind w:left="220"/>
      </w:pPr>
      <w:r>
        <w:rPr>
          <w:b/>
          <w:bCs/>
          <w:color w:val="2D2E2D"/>
          <w:sz w:val="28"/>
          <w:szCs w:val="28"/>
        </w:rPr>
        <w:t>Project Overview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7580"/>
      </w:tblGrid>
      <w:tr w:rsidR="00890646" w14:paraId="3481DB25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53F9EAF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Portfolio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4B7A6AC" w14:textId="406C2560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{{portfolio}}</w:t>
            </w:r>
          </w:p>
        </w:tc>
      </w:tr>
      <w:tr w:rsidR="00890646" w14:paraId="65008763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4C0D8EE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Owner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54F0F09" w14:textId="5311A0E1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{{owner}}</w:t>
            </w:r>
          </w:p>
        </w:tc>
      </w:tr>
      <w:tr w:rsidR="00890646" w14:paraId="41D1E703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056C6DE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Sponsor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C180DAF" w14:textId="30E8B0FE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{{sponsor}}</w:t>
            </w:r>
          </w:p>
        </w:tc>
      </w:tr>
      <w:tr w:rsidR="00890646" w14:paraId="0D2A41A8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C984245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Priority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8332549" w14:textId="61EF348A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</w:t>
            </w:r>
            <w:r w:rsidR="00884840">
              <w:rPr>
                <w:i/>
                <w:iCs/>
                <w:color w:val="6E6E6E"/>
                <w:sz w:val="18"/>
                <w:szCs w:val="18"/>
              </w:rPr>
              <w:t>{</w:t>
            </w:r>
            <w:r>
              <w:rPr>
                <w:i/>
                <w:iCs/>
                <w:color w:val="6E6E6E"/>
                <w:sz w:val="18"/>
                <w:szCs w:val="18"/>
              </w:rPr>
              <w:t>priority}}</w:t>
            </w:r>
          </w:p>
        </w:tc>
      </w:tr>
      <w:tr w:rsidR="00890646" w14:paraId="683E956D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257F3B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Status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E8ED2ED" w14:textId="0EA27BE7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{{</w:t>
            </w:r>
            <w:r w:rsidR="002A217E">
              <w:rPr>
                <w:i/>
                <w:iCs/>
                <w:color w:val="6E6E6E"/>
                <w:sz w:val="18"/>
                <w:szCs w:val="18"/>
              </w:rPr>
              <w:t>s</w:t>
            </w:r>
            <w:r>
              <w:rPr>
                <w:i/>
                <w:iCs/>
                <w:color w:val="6E6E6E"/>
                <w:sz w:val="18"/>
                <w:szCs w:val="18"/>
              </w:rPr>
              <w:t>tatus}}</w:t>
            </w:r>
          </w:p>
        </w:tc>
      </w:tr>
      <w:tr w:rsidR="00890646" w14:paraId="4EC8A134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3F773CE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Start Date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7226D52" w14:textId="48C8CDB3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{{</w:t>
            </w:r>
            <w:proofErr w:type="spellStart"/>
            <w:r>
              <w:rPr>
                <w:i/>
                <w:iCs/>
                <w:color w:val="6E6E6E"/>
                <w:sz w:val="18"/>
                <w:szCs w:val="18"/>
              </w:rPr>
              <w:t>plannedStartDate</w:t>
            </w:r>
            <w:proofErr w:type="spellEnd"/>
            <w:r>
              <w:rPr>
                <w:i/>
                <w:iCs/>
                <w:color w:val="6E6E6E"/>
                <w:sz w:val="18"/>
                <w:szCs w:val="18"/>
              </w:rPr>
              <w:t>}}</w:t>
            </w:r>
          </w:p>
        </w:tc>
      </w:tr>
      <w:tr w:rsidR="00890646" w14:paraId="010F088A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1DD2D7F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Completion Date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D27204E" w14:textId="2CEF55B2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{{</w:t>
            </w:r>
            <w:proofErr w:type="spellStart"/>
            <w:r>
              <w:rPr>
                <w:i/>
                <w:iCs/>
                <w:color w:val="6E6E6E"/>
                <w:sz w:val="18"/>
                <w:szCs w:val="18"/>
              </w:rPr>
              <w:t>plannedCompletionDate</w:t>
            </w:r>
            <w:proofErr w:type="spellEnd"/>
            <w:r>
              <w:rPr>
                <w:i/>
                <w:iCs/>
                <w:color w:val="6E6E6E"/>
                <w:sz w:val="18"/>
                <w:szCs w:val="18"/>
              </w:rPr>
              <w:t>}}</w:t>
            </w:r>
          </w:p>
        </w:tc>
      </w:tr>
      <w:tr w:rsidR="00890646" w14:paraId="091B9357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38C74317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Percent Complete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F65A298" w14:textId="04F18516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</w:t>
            </w:r>
            <w:r w:rsidR="002A217E">
              <w:rPr>
                <w:i/>
                <w:iCs/>
                <w:color w:val="6E6E6E"/>
                <w:sz w:val="18"/>
                <w:szCs w:val="18"/>
              </w:rPr>
              <w:t>{</w:t>
            </w:r>
            <w:proofErr w:type="spellStart"/>
            <w:r>
              <w:rPr>
                <w:i/>
                <w:iCs/>
                <w:color w:val="6E6E6E"/>
                <w:sz w:val="18"/>
                <w:szCs w:val="18"/>
              </w:rPr>
              <w:t>percentComplete</w:t>
            </w:r>
            <w:proofErr w:type="spellEnd"/>
            <w:r>
              <w:rPr>
                <w:i/>
                <w:iCs/>
                <w:color w:val="6E6E6E"/>
                <w:sz w:val="18"/>
                <w:szCs w:val="18"/>
              </w:rPr>
              <w:t>}}</w:t>
            </w:r>
          </w:p>
        </w:tc>
      </w:tr>
      <w:tr w:rsidR="00890646" w14:paraId="49CCDC97" w14:textId="77777777">
        <w:tc>
          <w:tcPr>
            <w:tcW w:w="2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1F01639" w14:textId="77777777" w:rsidR="00890646" w:rsidRDefault="00000000">
            <w:r>
              <w:rPr>
                <w:b/>
                <w:bCs/>
                <w:color w:val="2D2E2D"/>
                <w:sz w:val="18"/>
                <w:szCs w:val="18"/>
              </w:rPr>
              <w:t>Budget</w:t>
            </w:r>
          </w:p>
        </w:tc>
        <w:tc>
          <w:tcPr>
            <w:tcW w:w="7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2914339" w14:textId="75573928" w:rsidR="00890646" w:rsidRDefault="00000000">
            <w:r>
              <w:rPr>
                <w:i/>
                <w:iCs/>
                <w:color w:val="6E6E6E"/>
                <w:sz w:val="18"/>
                <w:szCs w:val="18"/>
              </w:rPr>
              <w:t>{{budget}}</w:t>
            </w:r>
          </w:p>
        </w:tc>
      </w:tr>
    </w:tbl>
    <w:p w14:paraId="3411EB87" w14:textId="3CA3DE62" w:rsidR="00023251" w:rsidRDefault="00023251" w:rsidP="00D71E2B">
      <w:pPr>
        <w:spacing w:before="240" w:after="80"/>
        <w:rPr>
          <w:color w:val="2D2E2D"/>
          <w:sz w:val="18"/>
          <w:szCs w:val="18"/>
        </w:rPr>
      </w:pPr>
      <w:r>
        <w:rPr>
          <w:color w:val="2D2E2D"/>
          <w:sz w:val="18"/>
          <w:szCs w:val="18"/>
        </w:rPr>
        <w:t>{{/portfolio}}</w:t>
      </w:r>
    </w:p>
    <w:p w14:paraId="49E646F6" w14:textId="223440D2" w:rsidR="005578F2" w:rsidRDefault="0088429D" w:rsidP="005578F2">
      <w:pPr>
        <w:pBdr>
          <w:left w:val="single" w:sz="16" w:space="0" w:color="ED2224"/>
        </w:pBdr>
        <w:spacing w:before="320" w:after="160"/>
        <w:ind w:left="220"/>
      </w:pPr>
      <w:r>
        <w:rPr>
          <w:b/>
          <w:bCs/>
          <w:color w:val="2D2E2D"/>
          <w:sz w:val="28"/>
          <w:szCs w:val="28"/>
        </w:rPr>
        <w:t>Key Stakeholders</w:t>
      </w:r>
    </w:p>
    <w:p w14:paraId="5F5E6FD9" w14:textId="77777777" w:rsidR="007E2D2F" w:rsidRPr="007E2D2F" w:rsidRDefault="007E2D2F" w:rsidP="007E2D2F">
      <w:pPr>
        <w:spacing w:before="240" w:after="80"/>
        <w:rPr>
          <w:color w:val="2D2E2D"/>
          <w:sz w:val="18"/>
          <w:szCs w:val="18"/>
        </w:rPr>
      </w:pPr>
      <w:r w:rsidRPr="007E2D2F">
        <w:rPr>
          <w:color w:val="2D2E2D"/>
          <w:sz w:val="18"/>
          <w:szCs w:val="18"/>
        </w:rPr>
        <w:t>{{#User Text Array}}</w:t>
      </w:r>
    </w:p>
    <w:p w14:paraId="7B1D6E45" w14:textId="6843DB35" w:rsidR="00276040" w:rsidRPr="003C0240" w:rsidRDefault="005578F2" w:rsidP="002A3B4A">
      <w:pPr>
        <w:pStyle w:val="ListParagraph"/>
        <w:numPr>
          <w:ilvl w:val="0"/>
          <w:numId w:val="2"/>
        </w:numPr>
        <w:spacing w:before="60" w:after="60"/>
      </w:pPr>
      <w:r>
        <w:t>{{</w:t>
      </w:r>
      <w:proofErr w:type="gramStart"/>
      <w:r w:rsidR="0088429D">
        <w:t>User Name</w:t>
      </w:r>
      <w:r>
        <w:t>}}</w:t>
      </w:r>
      <w:r w:rsidR="0088429D" w:rsidRPr="002A3B4A">
        <w:rPr>
          <w:color w:val="2D2E2D"/>
          <w:sz w:val="18"/>
          <w:szCs w:val="18"/>
        </w:rPr>
        <w:t>{</w:t>
      </w:r>
      <w:proofErr w:type="gramEnd"/>
      <w:r w:rsidR="0088429D" w:rsidRPr="002A3B4A">
        <w:rPr>
          <w:color w:val="2D2E2D"/>
          <w:sz w:val="18"/>
          <w:szCs w:val="18"/>
        </w:rPr>
        <w:t>{/User Text Array}}</w:t>
      </w:r>
    </w:p>
    <w:p w14:paraId="30200DF7" w14:textId="77777777" w:rsidR="003C0240" w:rsidRPr="002A3B4A" w:rsidRDefault="003C0240" w:rsidP="003C0240">
      <w:pPr>
        <w:pStyle w:val="ListParagraph"/>
        <w:spacing w:before="60" w:after="60"/>
        <w:ind w:left="720"/>
      </w:pPr>
    </w:p>
    <w:p w14:paraId="44DD22B5" w14:textId="39513B09" w:rsidR="00890646" w:rsidRDefault="00000000">
      <w:pPr>
        <w:pBdr>
          <w:left w:val="single" w:sz="16" w:space="0" w:color="ED2224"/>
        </w:pBdr>
        <w:spacing w:before="320" w:after="160"/>
        <w:ind w:left="220"/>
        <w:rPr>
          <w:b/>
          <w:bCs/>
          <w:color w:val="2D2E2D"/>
          <w:sz w:val="28"/>
          <w:szCs w:val="28"/>
        </w:rPr>
      </w:pPr>
      <w:r>
        <w:rPr>
          <w:b/>
          <w:bCs/>
          <w:color w:val="2D2E2D"/>
          <w:sz w:val="28"/>
          <w:szCs w:val="28"/>
        </w:rPr>
        <w:t>Key Milestones</w:t>
      </w:r>
    </w:p>
    <w:p w14:paraId="7D88BF85" w14:textId="6E013743" w:rsidR="00232164" w:rsidRPr="00F7775A" w:rsidRDefault="00232164" w:rsidP="00232164">
      <w:pPr>
        <w:spacing w:before="240" w:after="80"/>
        <w:rPr>
          <w:color w:val="2D2E2D"/>
          <w:sz w:val="18"/>
          <w:szCs w:val="18"/>
        </w:rPr>
      </w:pPr>
    </w:p>
    <w:tbl>
      <w:tblPr>
        <w:tblW w:w="10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4"/>
        <w:gridCol w:w="3888"/>
      </w:tblGrid>
      <w:tr w:rsidR="00EB66C3" w14:paraId="3D593061" w14:textId="77777777" w:rsidTr="00EB66C3">
        <w:trPr>
          <w:trHeight w:val="230"/>
          <w:tblHeader/>
        </w:trPr>
        <w:tc>
          <w:tcPr>
            <w:tcW w:w="6244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2E2D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72895C0F" w14:textId="77777777" w:rsidR="00EB66C3" w:rsidRDefault="00EB66C3">
            <w:r>
              <w:rPr>
                <w:b/>
                <w:bCs/>
                <w:color w:val="FFFFFF"/>
                <w:sz w:val="18"/>
                <w:szCs w:val="18"/>
              </w:rPr>
              <w:t>Milestone</w:t>
            </w:r>
          </w:p>
        </w:tc>
        <w:tc>
          <w:tcPr>
            <w:tcW w:w="388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2E2D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5724E45A" w14:textId="433F4AA4" w:rsidR="00EB66C3" w:rsidRDefault="00EB66C3">
            <w:r>
              <w:rPr>
                <w:b/>
                <w:bCs/>
                <w:color w:val="FFFFFF"/>
                <w:sz w:val="18"/>
                <w:szCs w:val="18"/>
              </w:rPr>
              <w:t>Percent Complete</w:t>
            </w:r>
          </w:p>
        </w:tc>
      </w:tr>
      <w:tr w:rsidR="00EB66C3" w14:paraId="656B5489" w14:textId="77777777" w:rsidTr="001A13FD">
        <w:trPr>
          <w:trHeight w:val="567"/>
        </w:trPr>
        <w:tc>
          <w:tcPr>
            <w:tcW w:w="6244" w:type="dxa"/>
            <w:tcBorders>
              <w:top w:val="single" w:sz="4" w:space="0" w:color="EBEBEB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1A1D15B" w14:textId="3FB1E77F" w:rsidR="00EB66C3" w:rsidRDefault="001A13FD">
            <w:r w:rsidRPr="00F7775A">
              <w:rPr>
                <w:color w:val="2D2E2D"/>
                <w:sz w:val="18"/>
                <w:szCs w:val="18"/>
              </w:rPr>
              <w:t>{{#Milestone Array</w:t>
            </w:r>
            <w:proofErr w:type="gramStart"/>
            <w:r w:rsidRPr="00F7775A">
              <w:rPr>
                <w:color w:val="2D2E2D"/>
                <w:sz w:val="18"/>
                <w:szCs w:val="18"/>
              </w:rPr>
              <w:t>}}</w:t>
            </w:r>
            <w:r w:rsidR="00EB66C3">
              <w:rPr>
                <w:i/>
                <w:iCs/>
                <w:color w:val="6E6E6E"/>
                <w:sz w:val="18"/>
                <w:szCs w:val="18"/>
              </w:rPr>
              <w:t>{</w:t>
            </w:r>
            <w:proofErr w:type="gramEnd"/>
            <w:r w:rsidR="00EB66C3">
              <w:rPr>
                <w:i/>
                <w:iCs/>
                <w:color w:val="6E6E6E"/>
                <w:sz w:val="18"/>
                <w:szCs w:val="18"/>
              </w:rPr>
              <w:t>{Milestone}}</w:t>
            </w:r>
          </w:p>
        </w:tc>
        <w:tc>
          <w:tcPr>
            <w:tcW w:w="3888" w:type="dxa"/>
            <w:tcBorders>
              <w:top w:val="single" w:sz="4" w:space="0" w:color="EBEBEB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09021C9" w14:textId="77777777" w:rsidR="001A13FD" w:rsidRDefault="00EB66C3" w:rsidP="001A13FD">
            <w:pPr>
              <w:spacing w:before="200"/>
            </w:pPr>
            <w:r>
              <w:rPr>
                <w:i/>
                <w:iCs/>
                <w:color w:val="6E6E6E"/>
                <w:sz w:val="18"/>
                <w:szCs w:val="18"/>
              </w:rPr>
              <w:t>{{Percent Complete</w:t>
            </w:r>
            <w:proofErr w:type="gramStart"/>
            <w:r>
              <w:rPr>
                <w:i/>
                <w:iCs/>
                <w:color w:val="6E6E6E"/>
                <w:sz w:val="18"/>
                <w:szCs w:val="18"/>
              </w:rPr>
              <w:t>}}</w:t>
            </w:r>
            <w:r w:rsidR="001A13FD">
              <w:t>{</w:t>
            </w:r>
            <w:proofErr w:type="gramEnd"/>
            <w:r w:rsidR="001A13FD">
              <w:t>{/Milestone Array}}</w:t>
            </w:r>
          </w:p>
          <w:p w14:paraId="08DEC655" w14:textId="646D079D" w:rsidR="00EB66C3" w:rsidRDefault="00EB66C3"/>
        </w:tc>
      </w:tr>
    </w:tbl>
    <w:p w14:paraId="701DCFB5" w14:textId="77777777" w:rsidR="00890646" w:rsidRDefault="00890646">
      <w:pPr>
        <w:pBdr>
          <w:bottom w:val="single" w:sz="8" w:space="0" w:color="ED2224"/>
        </w:pBdr>
        <w:spacing w:after="160"/>
      </w:pPr>
    </w:p>
    <w:p w14:paraId="42B64E63" w14:textId="53C151F4" w:rsidR="00890646" w:rsidRDefault="00000000">
      <w:pPr>
        <w:spacing w:before="80"/>
        <w:jc w:val="center"/>
      </w:pPr>
      <w:r>
        <w:rPr>
          <w:color w:val="6E6E6E"/>
          <w:sz w:val="16"/>
          <w:szCs w:val="16"/>
        </w:rPr>
        <w:t>Adobe Inc. | Powered by Adobe Workfront</w:t>
      </w:r>
    </w:p>
    <w:sectPr w:rsidR="00890646">
      <w:headerReference w:type="default" r:id="rId7"/>
      <w:footerReference w:type="default" r:id="rId8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8AA8F" w14:textId="77777777" w:rsidR="009B37BD" w:rsidRDefault="009B37BD">
      <w:r>
        <w:separator/>
      </w:r>
    </w:p>
  </w:endnote>
  <w:endnote w:type="continuationSeparator" w:id="0">
    <w:p w14:paraId="437D7A0F" w14:textId="77777777" w:rsidR="009B37BD" w:rsidRDefault="009B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dobe Clean, Arial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00"/>
      <w:gridCol w:w="4080"/>
    </w:tblGrid>
    <w:tr w:rsidR="00890646" w14:paraId="3ABADB09" w14:textId="77777777">
      <w:tc>
        <w:tcPr>
          <w:tcW w:w="6000" w:type="dxa"/>
          <w:tcBorders>
            <w:top w:val="single" w:sz="4" w:space="0" w:color="EBEBEB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60" w:type="dxa"/>
            <w:left w:w="0" w:type="dxa"/>
            <w:bottom w:w="60" w:type="dxa"/>
            <w:right w:w="120" w:type="dxa"/>
          </w:tcMar>
        </w:tcPr>
        <w:p w14:paraId="27591F89" w14:textId="24EE614D" w:rsidR="00890646" w:rsidRDefault="00890646"/>
      </w:tc>
      <w:tc>
        <w:tcPr>
          <w:tcW w:w="4080" w:type="dxa"/>
          <w:tcBorders>
            <w:top w:val="single" w:sz="4" w:space="0" w:color="EBEBEB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60" w:type="dxa"/>
            <w:left w:w="120" w:type="dxa"/>
            <w:bottom w:w="60" w:type="dxa"/>
            <w:right w:w="0" w:type="dxa"/>
          </w:tcMar>
        </w:tcPr>
        <w:p w14:paraId="211B989F" w14:textId="77777777" w:rsidR="00890646" w:rsidRDefault="00000000">
          <w:pPr>
            <w:jc w:val="right"/>
          </w:pPr>
          <w:r>
            <w:rPr>
              <w:color w:val="6E6E6E"/>
              <w:sz w:val="14"/>
              <w:szCs w:val="14"/>
            </w:rPr>
            <w:t xml:space="preserve">Page </w:t>
          </w:r>
          <w:r>
            <w:rPr>
              <w:color w:val="6E6E6E"/>
              <w:sz w:val="14"/>
              <w:szCs w:val="14"/>
            </w:rPr>
            <w:fldChar w:fldCharType="begin"/>
          </w:r>
          <w:r>
            <w:rPr>
              <w:color w:val="6E6E6E"/>
              <w:sz w:val="14"/>
              <w:szCs w:val="14"/>
            </w:rPr>
            <w:instrText>PAGE</w:instrText>
          </w:r>
          <w:r>
            <w:rPr>
              <w:color w:val="6E6E6E"/>
              <w:sz w:val="14"/>
              <w:szCs w:val="14"/>
            </w:rPr>
            <w:fldChar w:fldCharType="separate"/>
          </w:r>
          <w:r w:rsidR="00C40A5D">
            <w:rPr>
              <w:noProof/>
              <w:color w:val="6E6E6E"/>
              <w:sz w:val="14"/>
              <w:szCs w:val="14"/>
            </w:rPr>
            <w:t>1</w:t>
          </w:r>
          <w:r>
            <w:rPr>
              <w:color w:val="6E6E6E"/>
              <w:sz w:val="14"/>
              <w:szCs w:val="14"/>
            </w:rPr>
            <w:fldChar w:fldCharType="end"/>
          </w:r>
          <w:r>
            <w:rPr>
              <w:color w:val="6E6E6E"/>
              <w:sz w:val="14"/>
              <w:szCs w:val="14"/>
            </w:rPr>
            <w:t xml:space="preserve"> of </w:t>
          </w:r>
          <w:r>
            <w:rPr>
              <w:color w:val="6E6E6E"/>
              <w:sz w:val="14"/>
              <w:szCs w:val="14"/>
            </w:rPr>
            <w:fldChar w:fldCharType="begin"/>
          </w:r>
          <w:r>
            <w:rPr>
              <w:color w:val="6E6E6E"/>
              <w:sz w:val="14"/>
              <w:szCs w:val="14"/>
            </w:rPr>
            <w:instrText>NUMPAGES</w:instrText>
          </w:r>
          <w:r>
            <w:rPr>
              <w:color w:val="6E6E6E"/>
              <w:sz w:val="14"/>
              <w:szCs w:val="14"/>
            </w:rPr>
            <w:fldChar w:fldCharType="separate"/>
          </w:r>
          <w:r w:rsidR="00C40A5D">
            <w:rPr>
              <w:noProof/>
              <w:color w:val="6E6E6E"/>
              <w:sz w:val="14"/>
              <w:szCs w:val="14"/>
            </w:rPr>
            <w:t>2</w:t>
          </w:r>
          <w:r>
            <w:rPr>
              <w:color w:val="6E6E6E"/>
              <w:sz w:val="14"/>
              <w:szCs w:val="1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15FD7" w14:textId="77777777" w:rsidR="009B37BD" w:rsidRDefault="009B37BD">
      <w:r>
        <w:separator/>
      </w:r>
    </w:p>
  </w:footnote>
  <w:footnote w:type="continuationSeparator" w:id="0">
    <w:p w14:paraId="58ACB43A" w14:textId="77777777" w:rsidR="009B37BD" w:rsidRDefault="009B3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7000"/>
      <w:gridCol w:w="3080"/>
    </w:tblGrid>
    <w:tr w:rsidR="00890646" w14:paraId="725EEF47" w14:textId="77777777">
      <w:tc>
        <w:tcPr>
          <w:tcW w:w="10080" w:type="dxa"/>
          <w:gridSpan w:val="2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ED2224"/>
          <w:tcMar>
            <w:top w:w="40" w:type="dxa"/>
            <w:left w:w="160" w:type="dxa"/>
            <w:bottom w:w="40" w:type="dxa"/>
            <w:right w:w="160" w:type="dxa"/>
          </w:tcMar>
        </w:tcPr>
        <w:p w14:paraId="5765AB06" w14:textId="77777777" w:rsidR="00890646" w:rsidRDefault="00000000">
          <w:proofErr w:type="gramStart"/>
          <w:r>
            <w:rPr>
              <w:b/>
              <w:bCs/>
              <w:color w:val="FFFFFF"/>
              <w:sz w:val="28"/>
              <w:szCs w:val="28"/>
            </w:rPr>
            <w:t>Adobe</w:t>
          </w:r>
          <w:r>
            <w:rPr>
              <w:color w:val="FFFFFF"/>
              <w:sz w:val="18"/>
              <w:szCs w:val="18"/>
            </w:rPr>
            <w:t xml:space="preserve">  |</w:t>
          </w:r>
          <w:proofErr w:type="gramEnd"/>
          <w:r>
            <w:rPr>
              <w:color w:val="FFFFFF"/>
              <w:sz w:val="18"/>
              <w:szCs w:val="18"/>
            </w:rPr>
            <w:t xml:space="preserve">  Powered by Workfront</w:t>
          </w:r>
        </w:p>
      </w:tc>
    </w:tr>
    <w:tr w:rsidR="00890646" w14:paraId="09155A93" w14:textId="77777777">
      <w:tc>
        <w:tcPr>
          <w:tcW w:w="70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2D2E2D"/>
          <w:tcMar>
            <w:top w:w="60" w:type="dxa"/>
            <w:left w:w="160" w:type="dxa"/>
            <w:bottom w:w="60" w:type="dxa"/>
            <w:right w:w="120" w:type="dxa"/>
          </w:tcMar>
        </w:tcPr>
        <w:p w14:paraId="3F0E586D" w14:textId="6F278E5E" w:rsidR="00890646" w:rsidRDefault="00000000">
          <w:r>
            <w:rPr>
              <w:i/>
              <w:iCs/>
              <w:color w:val="FFFFFF"/>
            </w:rPr>
            <w:t>{{name}}</w:t>
          </w:r>
        </w:p>
      </w:tc>
      <w:tc>
        <w:tcPr>
          <w:tcW w:w="308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2D2E2D"/>
          <w:tcMar>
            <w:top w:w="60" w:type="dxa"/>
            <w:left w:w="120" w:type="dxa"/>
            <w:bottom w:w="60" w:type="dxa"/>
            <w:right w:w="160" w:type="dxa"/>
          </w:tcMar>
        </w:tcPr>
        <w:p w14:paraId="24631B27" w14:textId="0F0F3EC4" w:rsidR="00890646" w:rsidRDefault="00000000">
          <w:pPr>
            <w:jc w:val="right"/>
          </w:pPr>
          <w:r>
            <w:rPr>
              <w:i/>
              <w:iCs/>
              <w:color w:val="6E6E6E"/>
              <w:sz w:val="16"/>
              <w:szCs w:val="16"/>
            </w:rPr>
            <w:t>Generated: {{date}}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B67"/>
    <w:multiLevelType w:val="hybridMultilevel"/>
    <w:tmpl w:val="F24E3706"/>
    <w:lvl w:ilvl="0" w:tplc="349813E4">
      <w:start w:val="1"/>
      <w:numFmt w:val="bullet"/>
      <w:lvlText w:val="•"/>
      <w:lvlJc w:val="left"/>
      <w:pPr>
        <w:ind w:left="720" w:hanging="360"/>
      </w:pPr>
    </w:lvl>
    <w:lvl w:ilvl="1" w:tplc="84982B46">
      <w:numFmt w:val="decimal"/>
      <w:lvlText w:val=""/>
      <w:lvlJc w:val="left"/>
    </w:lvl>
    <w:lvl w:ilvl="2" w:tplc="9BD4A2C6">
      <w:numFmt w:val="decimal"/>
      <w:lvlText w:val=""/>
      <w:lvlJc w:val="left"/>
    </w:lvl>
    <w:lvl w:ilvl="3" w:tplc="0EEA85A6">
      <w:numFmt w:val="decimal"/>
      <w:lvlText w:val=""/>
      <w:lvlJc w:val="left"/>
    </w:lvl>
    <w:lvl w:ilvl="4" w:tplc="BD0E7492">
      <w:numFmt w:val="decimal"/>
      <w:lvlText w:val=""/>
      <w:lvlJc w:val="left"/>
    </w:lvl>
    <w:lvl w:ilvl="5" w:tplc="862CDA54">
      <w:numFmt w:val="decimal"/>
      <w:lvlText w:val=""/>
      <w:lvlJc w:val="left"/>
    </w:lvl>
    <w:lvl w:ilvl="6" w:tplc="4DECC814">
      <w:numFmt w:val="decimal"/>
      <w:lvlText w:val=""/>
      <w:lvlJc w:val="left"/>
    </w:lvl>
    <w:lvl w:ilvl="7" w:tplc="4CC0EEE6">
      <w:numFmt w:val="decimal"/>
      <w:lvlText w:val=""/>
      <w:lvlJc w:val="left"/>
    </w:lvl>
    <w:lvl w:ilvl="8" w:tplc="717ACA82">
      <w:numFmt w:val="decimal"/>
      <w:lvlText w:val=""/>
      <w:lvlJc w:val="left"/>
    </w:lvl>
  </w:abstractNum>
  <w:abstractNum w:abstractNumId="1" w15:restartNumberingAfterBreak="0">
    <w:nsid w:val="09EA0E0A"/>
    <w:multiLevelType w:val="hybridMultilevel"/>
    <w:tmpl w:val="87B0E198"/>
    <w:lvl w:ilvl="0" w:tplc="093A742A">
      <w:start w:val="1"/>
      <w:numFmt w:val="decimal"/>
      <w:lvlText w:val="%1."/>
      <w:lvlJc w:val="left"/>
      <w:pPr>
        <w:ind w:left="720" w:hanging="360"/>
      </w:pPr>
    </w:lvl>
    <w:lvl w:ilvl="1" w:tplc="F71A47DE">
      <w:numFmt w:val="decimal"/>
      <w:lvlText w:val=""/>
      <w:lvlJc w:val="left"/>
    </w:lvl>
    <w:lvl w:ilvl="2" w:tplc="60923FD8">
      <w:numFmt w:val="decimal"/>
      <w:lvlText w:val=""/>
      <w:lvlJc w:val="left"/>
    </w:lvl>
    <w:lvl w:ilvl="3" w:tplc="A8508A18">
      <w:numFmt w:val="decimal"/>
      <w:lvlText w:val=""/>
      <w:lvlJc w:val="left"/>
    </w:lvl>
    <w:lvl w:ilvl="4" w:tplc="4566AB5A">
      <w:numFmt w:val="decimal"/>
      <w:lvlText w:val=""/>
      <w:lvlJc w:val="left"/>
    </w:lvl>
    <w:lvl w:ilvl="5" w:tplc="14FA4076">
      <w:numFmt w:val="decimal"/>
      <w:lvlText w:val=""/>
      <w:lvlJc w:val="left"/>
    </w:lvl>
    <w:lvl w:ilvl="6" w:tplc="84147550">
      <w:numFmt w:val="decimal"/>
      <w:lvlText w:val=""/>
      <w:lvlJc w:val="left"/>
    </w:lvl>
    <w:lvl w:ilvl="7" w:tplc="E50E057C">
      <w:numFmt w:val="decimal"/>
      <w:lvlText w:val=""/>
      <w:lvlJc w:val="left"/>
    </w:lvl>
    <w:lvl w:ilvl="8" w:tplc="A2B69BE2">
      <w:numFmt w:val="decimal"/>
      <w:lvlText w:val=""/>
      <w:lvlJc w:val="left"/>
    </w:lvl>
  </w:abstractNum>
  <w:abstractNum w:abstractNumId="2" w15:restartNumberingAfterBreak="0">
    <w:nsid w:val="30375856"/>
    <w:multiLevelType w:val="hybridMultilevel"/>
    <w:tmpl w:val="37EA6CF4"/>
    <w:lvl w:ilvl="0" w:tplc="441E9B8A">
      <w:start w:val="1"/>
      <w:numFmt w:val="bullet"/>
      <w:lvlText w:val="●"/>
      <w:lvlJc w:val="left"/>
      <w:pPr>
        <w:ind w:left="720" w:hanging="360"/>
      </w:pPr>
    </w:lvl>
    <w:lvl w:ilvl="1" w:tplc="9A927856">
      <w:start w:val="1"/>
      <w:numFmt w:val="bullet"/>
      <w:lvlText w:val="○"/>
      <w:lvlJc w:val="left"/>
      <w:pPr>
        <w:ind w:left="1440" w:hanging="360"/>
      </w:pPr>
    </w:lvl>
    <w:lvl w:ilvl="2" w:tplc="075E2100">
      <w:start w:val="1"/>
      <w:numFmt w:val="bullet"/>
      <w:lvlText w:val="■"/>
      <w:lvlJc w:val="left"/>
      <w:pPr>
        <w:ind w:left="2160" w:hanging="360"/>
      </w:pPr>
    </w:lvl>
    <w:lvl w:ilvl="3" w:tplc="5AF24E36">
      <w:start w:val="1"/>
      <w:numFmt w:val="bullet"/>
      <w:lvlText w:val="●"/>
      <w:lvlJc w:val="left"/>
      <w:pPr>
        <w:ind w:left="2880" w:hanging="360"/>
      </w:pPr>
    </w:lvl>
    <w:lvl w:ilvl="4" w:tplc="CB6A1DAE">
      <w:start w:val="1"/>
      <w:numFmt w:val="bullet"/>
      <w:lvlText w:val="○"/>
      <w:lvlJc w:val="left"/>
      <w:pPr>
        <w:ind w:left="3600" w:hanging="360"/>
      </w:pPr>
    </w:lvl>
    <w:lvl w:ilvl="5" w:tplc="E5D246B8">
      <w:start w:val="1"/>
      <w:numFmt w:val="bullet"/>
      <w:lvlText w:val="■"/>
      <w:lvlJc w:val="left"/>
      <w:pPr>
        <w:ind w:left="4320" w:hanging="360"/>
      </w:pPr>
    </w:lvl>
    <w:lvl w:ilvl="6" w:tplc="9528972E">
      <w:start w:val="1"/>
      <w:numFmt w:val="bullet"/>
      <w:lvlText w:val="●"/>
      <w:lvlJc w:val="left"/>
      <w:pPr>
        <w:ind w:left="5040" w:hanging="360"/>
      </w:pPr>
    </w:lvl>
    <w:lvl w:ilvl="7" w:tplc="37D8E7EA">
      <w:start w:val="1"/>
      <w:numFmt w:val="bullet"/>
      <w:lvlText w:val="●"/>
      <w:lvlJc w:val="left"/>
      <w:pPr>
        <w:ind w:left="5760" w:hanging="360"/>
      </w:pPr>
    </w:lvl>
    <w:lvl w:ilvl="8" w:tplc="B95C78D2">
      <w:start w:val="1"/>
      <w:numFmt w:val="bullet"/>
      <w:lvlText w:val="●"/>
      <w:lvlJc w:val="left"/>
      <w:pPr>
        <w:ind w:left="6480" w:hanging="360"/>
      </w:pPr>
    </w:lvl>
  </w:abstractNum>
  <w:num w:numId="1" w16cid:durableId="1609896588">
    <w:abstractNumId w:val="2"/>
    <w:lvlOverride w:ilvl="0">
      <w:startOverride w:val="1"/>
    </w:lvlOverride>
  </w:num>
  <w:num w:numId="2" w16cid:durableId="1987321328">
    <w:abstractNumId w:val="1"/>
    <w:lvlOverride w:ilvl="0">
      <w:startOverride w:val="1"/>
    </w:lvlOverride>
  </w:num>
  <w:num w:numId="3" w16cid:durableId="136112884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646"/>
    <w:rsid w:val="00004210"/>
    <w:rsid w:val="00023251"/>
    <w:rsid w:val="00085295"/>
    <w:rsid w:val="001A13FD"/>
    <w:rsid w:val="001A456B"/>
    <w:rsid w:val="00213884"/>
    <w:rsid w:val="00232164"/>
    <w:rsid w:val="00276040"/>
    <w:rsid w:val="002A217E"/>
    <w:rsid w:val="002A3B4A"/>
    <w:rsid w:val="002B7D55"/>
    <w:rsid w:val="0035476E"/>
    <w:rsid w:val="003C0240"/>
    <w:rsid w:val="00441AA5"/>
    <w:rsid w:val="00451B58"/>
    <w:rsid w:val="0051679F"/>
    <w:rsid w:val="005578F2"/>
    <w:rsid w:val="005A3155"/>
    <w:rsid w:val="006151CF"/>
    <w:rsid w:val="006616C9"/>
    <w:rsid w:val="007455B3"/>
    <w:rsid w:val="007668D3"/>
    <w:rsid w:val="00771B10"/>
    <w:rsid w:val="007E2D2F"/>
    <w:rsid w:val="00860982"/>
    <w:rsid w:val="0088429D"/>
    <w:rsid w:val="00884840"/>
    <w:rsid w:val="00890646"/>
    <w:rsid w:val="009A670F"/>
    <w:rsid w:val="009B37BD"/>
    <w:rsid w:val="00A955B4"/>
    <w:rsid w:val="00BD2136"/>
    <w:rsid w:val="00BE5739"/>
    <w:rsid w:val="00C207DB"/>
    <w:rsid w:val="00C40A5D"/>
    <w:rsid w:val="00C645ED"/>
    <w:rsid w:val="00CE0160"/>
    <w:rsid w:val="00D71E2B"/>
    <w:rsid w:val="00E05618"/>
    <w:rsid w:val="00EA4FAB"/>
    <w:rsid w:val="00EB66C3"/>
    <w:rsid w:val="00F7775A"/>
    <w:rsid w:val="00FC2B7D"/>
    <w:rsid w:val="00FD2DCD"/>
    <w:rsid w:val="00FD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1867"/>
  <w15:docId w15:val="{7D45CB18-D97B-A943-845B-94D0D3DA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dobe Clean, Arial" w:eastAsia="Adobe Clean, Arial" w:hAnsi="Adobe Clean, Arial" w:cs="Adobe Clean, Arial"/>
        <w:color w:val="4A4A4A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60"/>
      <w:outlineLvl w:val="0"/>
    </w:pPr>
    <w:rPr>
      <w:b/>
      <w:bCs/>
      <w:color w:val="2D2E2D"/>
      <w:sz w:val="40"/>
      <w:szCs w:val="40"/>
    </w:rPr>
  </w:style>
  <w:style w:type="paragraph" w:styleId="Heading2">
    <w:name w:val="heading 2"/>
    <w:uiPriority w:val="9"/>
    <w:semiHidden/>
    <w:unhideWhenUsed/>
    <w:qFormat/>
    <w:pPr>
      <w:spacing w:before="300" w:after="140"/>
      <w:outlineLvl w:val="1"/>
    </w:pPr>
    <w:rPr>
      <w:b/>
      <w:bCs/>
      <w:color w:val="2D2E2D"/>
      <w:sz w:val="28"/>
      <w:szCs w:val="28"/>
    </w:rPr>
  </w:style>
  <w:style w:type="paragraph" w:styleId="Heading3">
    <w:name w:val="heading 3"/>
    <w:uiPriority w:val="9"/>
    <w:semiHidden/>
    <w:unhideWhenUsed/>
    <w:qFormat/>
    <w:pPr>
      <w:spacing w:before="200" w:after="100"/>
      <w:outlineLvl w:val="2"/>
    </w:pPr>
    <w:rPr>
      <w:b/>
      <w:bCs/>
      <w:color w:val="2D2E2D"/>
      <w:sz w:val="22"/>
      <w:szCs w:val="22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21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17E"/>
  </w:style>
  <w:style w:type="paragraph" w:styleId="Footer">
    <w:name w:val="footer"/>
    <w:basedOn w:val="Normal"/>
    <w:link w:val="FooterChar"/>
    <w:uiPriority w:val="99"/>
    <w:unhideWhenUsed/>
    <w:rsid w:val="002A21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479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Brian Haight</cp:lastModifiedBy>
  <cp:revision>8</cp:revision>
  <dcterms:created xsi:type="dcterms:W3CDTF">2026-02-12T22:26:00Z</dcterms:created>
  <dcterms:modified xsi:type="dcterms:W3CDTF">2026-02-13T17:33:00Z</dcterms:modified>
</cp:coreProperties>
</file>